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495" w:rsidRPr="004E7495" w:rsidRDefault="00F8297B" w:rsidP="004E7495">
      <w:pPr>
        <w:pStyle w:val="Title"/>
        <w:rPr>
          <w:lang w:eastAsia="en-GB"/>
        </w:rPr>
      </w:pPr>
      <w:r w:rsidRPr="004E7495">
        <w:rPr>
          <w:rFonts w:eastAsia="Times New Roman"/>
          <w:lang w:eastAsia="en-GB"/>
        </w:rPr>
        <w:t>What is community-based participatory research?</w:t>
      </w:r>
      <w:r w:rsidR="004E7495">
        <w:rPr>
          <w:lang w:eastAsia="en-GB"/>
        </w:rPr>
        <w:t>Some ideas on Community Based Participatory Research</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___You define community-based participatory research as research conducted by and for those most directly affected by the issue, condition, situation, or intervention being studied or evaluated</w:t>
      </w:r>
    </w:p>
    <w:p w:rsidR="00F8297B" w:rsidRPr="004E7495" w:rsidRDefault="00F8297B" w:rsidP="00F8297B">
      <w:pPr>
        <w:spacing w:before="100" w:beforeAutospacing="1" w:after="100" w:afterAutospacing="1" w:line="240" w:lineRule="auto"/>
        <w:rPr>
          <w:rFonts w:ascii="Verdana" w:eastAsia="Times New Roman" w:hAnsi="Verdana" w:cs="Times New Roman"/>
          <w:i/>
          <w:sz w:val="24"/>
          <w:szCs w:val="24"/>
          <w:lang w:eastAsia="en-GB"/>
        </w:rPr>
      </w:pPr>
      <w:r w:rsidRPr="004E7495">
        <w:rPr>
          <w:rFonts w:ascii="Verdana" w:eastAsia="Times New Roman" w:hAnsi="Verdana" w:cs="Times New Roman"/>
          <w:i/>
          <w:iCs/>
          <w:sz w:val="24"/>
          <w:szCs w:val="24"/>
          <w:lang w:eastAsia="en-GB"/>
        </w:rPr>
        <w:t>Why would you use community-based participatory research?</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___It yields better and more nearly complete and accurate information from the community</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___Involving the community in research makes a positive outcome that meets community needs more likely</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softHyphen/>
      </w:r>
      <w:r w:rsidRPr="004E7495">
        <w:rPr>
          <w:rFonts w:ascii="Verdana" w:eastAsia="Times New Roman" w:hAnsi="Verdana" w:cs="Times New Roman"/>
          <w:sz w:val="24"/>
          <w:szCs w:val="24"/>
          <w:lang w:eastAsia="en-GB"/>
        </w:rPr>
        <w:softHyphen/>
        <w:t>___Action research trains citizen researchers who can turn their skills to other problems as well</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___Involvement in CBPR changes people’s perceptions of themselves and of what they can do</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___Skills learned in the course of action research carry over into other areas of researchers’ lives</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___A participatory action research process can help to break down racial, ethnic, and class barriers</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___Action research helps people better understand the forces that influence their lives</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___Community-based participatory research can move communities toward positive social change</w:t>
      </w:r>
    </w:p>
    <w:p w:rsidR="00F8297B" w:rsidRPr="004E7495" w:rsidRDefault="00F8297B" w:rsidP="00F8297B">
      <w:pPr>
        <w:spacing w:before="100" w:beforeAutospacing="1" w:after="100" w:afterAutospacing="1" w:line="240" w:lineRule="auto"/>
        <w:rPr>
          <w:rFonts w:ascii="Verdana" w:eastAsia="Times New Roman" w:hAnsi="Verdana" w:cs="Times New Roman"/>
          <w:i/>
          <w:sz w:val="24"/>
          <w:szCs w:val="24"/>
          <w:lang w:eastAsia="en-GB"/>
        </w:rPr>
      </w:pPr>
      <w:r w:rsidRPr="004E7495">
        <w:rPr>
          <w:rFonts w:ascii="Verdana" w:eastAsia="Times New Roman" w:hAnsi="Verdana" w:cs="Times New Roman"/>
          <w:i/>
          <w:iCs/>
          <w:sz w:val="24"/>
          <w:szCs w:val="24"/>
          <w:lang w:eastAsia="en-GB"/>
        </w:rPr>
        <w:t>Who should be involved in community-based participatory research?</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___People most affected by the issue or intervention under study</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___Other members of the affected population</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___Decision-makers</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___Academics with an interest in the issue or intervention in question</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lastRenderedPageBreak/>
        <w:t>___Health, human service, and public agency staff and volunteers</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___Community members at large</w:t>
      </w:r>
    </w:p>
    <w:p w:rsidR="00F8297B" w:rsidRPr="004E7495" w:rsidRDefault="00F8297B" w:rsidP="00F8297B">
      <w:pPr>
        <w:spacing w:before="100" w:beforeAutospacing="1" w:after="100" w:afterAutospacing="1" w:line="240" w:lineRule="auto"/>
        <w:rPr>
          <w:rFonts w:ascii="Verdana" w:eastAsia="Times New Roman" w:hAnsi="Verdana" w:cs="Times New Roman"/>
          <w:i/>
          <w:sz w:val="24"/>
          <w:szCs w:val="24"/>
          <w:lang w:eastAsia="en-GB"/>
        </w:rPr>
      </w:pPr>
      <w:r w:rsidRPr="004E7495">
        <w:rPr>
          <w:rFonts w:ascii="Verdana" w:eastAsia="Times New Roman" w:hAnsi="Verdana" w:cs="Times New Roman"/>
          <w:i/>
          <w:iCs/>
          <w:sz w:val="24"/>
          <w:szCs w:val="24"/>
          <w:lang w:eastAsia="en-GB"/>
        </w:rPr>
        <w:t>When should you employ community-based participatory research?</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___There’s time to properly train and acclimate community researchers</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___The research and analysis necessary relies on interviews, experience, knowledge of the community, and an understanding of the issue or intervention from the inside, rather than on academic skills or an understanding of statistics (unless you have the time and resources to teach those skills or the team includes someone who has them)</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___You need an entry to the community or group from whom the information is being gathered</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___You’re concerned with buy-in and support from the community</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___You want to have an effect on and empower the community researchers</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___You want to set the stage for long-term social change</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iCs/>
          <w:sz w:val="24"/>
          <w:szCs w:val="24"/>
          <w:lang w:eastAsia="en-GB"/>
        </w:rPr>
        <w:t>How do you institute and carry out community-based participatory research?</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___You recruit a community research team</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___You orient and train the research team</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___The team determines the questions the research or evaluation will try to answer</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___The team plans and structures the research activity</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___As a team, you carry out your plan</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___The team prepares and presents a report and recommendations on its work</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___You take, or try to bring about, appropriate action</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___You evaluate the process</w:t>
      </w:r>
    </w:p>
    <w:p w:rsidR="00F8297B" w:rsidRPr="004E7495" w:rsidRDefault="00F8297B" w:rsidP="00F8297B">
      <w:pPr>
        <w:spacing w:before="100" w:beforeAutospacing="1" w:after="100" w:afterAutospacing="1" w:line="240" w:lineRule="auto"/>
        <w:rPr>
          <w:rFonts w:ascii="Verdana" w:eastAsia="Times New Roman" w:hAnsi="Verdana" w:cs="Times New Roman"/>
          <w:sz w:val="24"/>
          <w:szCs w:val="24"/>
          <w:lang w:eastAsia="en-GB"/>
        </w:rPr>
      </w:pPr>
      <w:r w:rsidRPr="004E7495">
        <w:rPr>
          <w:rFonts w:ascii="Verdana" w:eastAsia="Times New Roman" w:hAnsi="Verdana" w:cs="Times New Roman"/>
          <w:sz w:val="24"/>
          <w:szCs w:val="24"/>
          <w:lang w:eastAsia="en-GB"/>
        </w:rPr>
        <w:t>___You provide an opportunity for team members to reflect on and discuss their learning and the effects of the experience of being involved in a CBPR process</w:t>
      </w:r>
      <w:bookmarkStart w:id="0" w:name="_GoBack"/>
      <w:bookmarkEnd w:id="0"/>
    </w:p>
    <w:sectPr w:rsidR="00F8297B" w:rsidRPr="004E7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D20BE"/>
    <w:multiLevelType w:val="multilevel"/>
    <w:tmpl w:val="A6D4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7B"/>
    <w:rsid w:val="004E7495"/>
    <w:rsid w:val="00532670"/>
    <w:rsid w:val="008E53CD"/>
    <w:rsid w:val="00F82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B6A8E-49A5-4B59-B1B8-BEA510B1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74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749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386594">
      <w:bodyDiv w:val="1"/>
      <w:marLeft w:val="0"/>
      <w:marRight w:val="0"/>
      <w:marTop w:val="0"/>
      <w:marBottom w:val="0"/>
      <w:divBdr>
        <w:top w:val="none" w:sz="0" w:space="0" w:color="auto"/>
        <w:left w:val="none" w:sz="0" w:space="0" w:color="auto"/>
        <w:bottom w:val="none" w:sz="0" w:space="0" w:color="auto"/>
        <w:right w:val="none" w:sz="0" w:space="0" w:color="auto"/>
      </w:divBdr>
      <w:divsChild>
        <w:div w:id="78867644">
          <w:marLeft w:val="0"/>
          <w:marRight w:val="0"/>
          <w:marTop w:val="0"/>
          <w:marBottom w:val="0"/>
          <w:divBdr>
            <w:top w:val="none" w:sz="0" w:space="0" w:color="auto"/>
            <w:left w:val="none" w:sz="0" w:space="0" w:color="auto"/>
            <w:bottom w:val="none" w:sz="0" w:space="0" w:color="auto"/>
            <w:right w:val="none" w:sz="0" w:space="0" w:color="auto"/>
          </w:divBdr>
          <w:divsChild>
            <w:div w:id="1375037417">
              <w:marLeft w:val="0"/>
              <w:marRight w:val="0"/>
              <w:marTop w:val="0"/>
              <w:marBottom w:val="0"/>
              <w:divBdr>
                <w:top w:val="none" w:sz="0" w:space="0" w:color="auto"/>
                <w:left w:val="none" w:sz="0" w:space="0" w:color="auto"/>
                <w:bottom w:val="none" w:sz="0" w:space="0" w:color="auto"/>
                <w:right w:val="none" w:sz="0" w:space="0" w:color="auto"/>
              </w:divBdr>
              <w:divsChild>
                <w:div w:id="966205221">
                  <w:marLeft w:val="0"/>
                  <w:marRight w:val="0"/>
                  <w:marTop w:val="0"/>
                  <w:marBottom w:val="0"/>
                  <w:divBdr>
                    <w:top w:val="none" w:sz="0" w:space="0" w:color="auto"/>
                    <w:left w:val="none" w:sz="0" w:space="0" w:color="auto"/>
                    <w:bottom w:val="none" w:sz="0" w:space="0" w:color="auto"/>
                    <w:right w:val="none" w:sz="0" w:space="0" w:color="auto"/>
                  </w:divBdr>
                  <w:divsChild>
                    <w:div w:id="1478721500">
                      <w:marLeft w:val="0"/>
                      <w:marRight w:val="0"/>
                      <w:marTop w:val="0"/>
                      <w:marBottom w:val="0"/>
                      <w:divBdr>
                        <w:top w:val="none" w:sz="0" w:space="0" w:color="auto"/>
                        <w:left w:val="none" w:sz="0" w:space="0" w:color="auto"/>
                        <w:bottom w:val="none" w:sz="0" w:space="0" w:color="auto"/>
                        <w:right w:val="none" w:sz="0" w:space="0" w:color="auto"/>
                      </w:divBdr>
                      <w:divsChild>
                        <w:div w:id="232550293">
                          <w:marLeft w:val="0"/>
                          <w:marRight w:val="0"/>
                          <w:marTop w:val="0"/>
                          <w:marBottom w:val="0"/>
                          <w:divBdr>
                            <w:top w:val="none" w:sz="0" w:space="0" w:color="auto"/>
                            <w:left w:val="none" w:sz="0" w:space="0" w:color="auto"/>
                            <w:bottom w:val="none" w:sz="0" w:space="0" w:color="auto"/>
                            <w:right w:val="none" w:sz="0" w:space="0" w:color="auto"/>
                          </w:divBdr>
                          <w:divsChild>
                            <w:div w:id="408426958">
                              <w:marLeft w:val="0"/>
                              <w:marRight w:val="0"/>
                              <w:marTop w:val="0"/>
                              <w:marBottom w:val="0"/>
                              <w:divBdr>
                                <w:top w:val="none" w:sz="0" w:space="0" w:color="auto"/>
                                <w:left w:val="none" w:sz="0" w:space="0" w:color="auto"/>
                                <w:bottom w:val="none" w:sz="0" w:space="0" w:color="auto"/>
                                <w:right w:val="none" w:sz="0" w:space="0" w:color="auto"/>
                              </w:divBdr>
                              <w:divsChild>
                                <w:div w:id="292754461">
                                  <w:marLeft w:val="0"/>
                                  <w:marRight w:val="0"/>
                                  <w:marTop w:val="0"/>
                                  <w:marBottom w:val="0"/>
                                  <w:divBdr>
                                    <w:top w:val="none" w:sz="0" w:space="0" w:color="auto"/>
                                    <w:left w:val="none" w:sz="0" w:space="0" w:color="auto"/>
                                    <w:bottom w:val="none" w:sz="0" w:space="0" w:color="auto"/>
                                    <w:right w:val="none" w:sz="0" w:space="0" w:color="auto"/>
                                  </w:divBdr>
                                  <w:divsChild>
                                    <w:div w:id="111555121">
                                      <w:marLeft w:val="0"/>
                                      <w:marRight w:val="0"/>
                                      <w:marTop w:val="0"/>
                                      <w:marBottom w:val="0"/>
                                      <w:divBdr>
                                        <w:top w:val="none" w:sz="0" w:space="0" w:color="auto"/>
                                        <w:left w:val="none" w:sz="0" w:space="0" w:color="auto"/>
                                        <w:bottom w:val="none" w:sz="0" w:space="0" w:color="auto"/>
                                        <w:right w:val="none" w:sz="0" w:space="0" w:color="auto"/>
                                      </w:divBdr>
                                      <w:divsChild>
                                        <w:div w:id="752974817">
                                          <w:marLeft w:val="0"/>
                                          <w:marRight w:val="0"/>
                                          <w:marTop w:val="0"/>
                                          <w:marBottom w:val="0"/>
                                          <w:divBdr>
                                            <w:top w:val="none" w:sz="0" w:space="0" w:color="auto"/>
                                            <w:left w:val="none" w:sz="0" w:space="0" w:color="auto"/>
                                            <w:bottom w:val="none" w:sz="0" w:space="0" w:color="auto"/>
                                            <w:right w:val="none" w:sz="0" w:space="0" w:color="auto"/>
                                          </w:divBdr>
                                          <w:divsChild>
                                            <w:div w:id="981738907">
                                              <w:marLeft w:val="0"/>
                                              <w:marRight w:val="0"/>
                                              <w:marTop w:val="0"/>
                                              <w:marBottom w:val="0"/>
                                              <w:divBdr>
                                                <w:top w:val="none" w:sz="0" w:space="0" w:color="auto"/>
                                                <w:left w:val="none" w:sz="0" w:space="0" w:color="auto"/>
                                                <w:bottom w:val="none" w:sz="0" w:space="0" w:color="auto"/>
                                                <w:right w:val="none" w:sz="0" w:space="0" w:color="auto"/>
                                              </w:divBdr>
                                              <w:divsChild>
                                                <w:div w:id="8679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367553">
          <w:marLeft w:val="0"/>
          <w:marRight w:val="0"/>
          <w:marTop w:val="0"/>
          <w:marBottom w:val="0"/>
          <w:divBdr>
            <w:top w:val="none" w:sz="0" w:space="0" w:color="auto"/>
            <w:left w:val="none" w:sz="0" w:space="0" w:color="auto"/>
            <w:bottom w:val="none" w:sz="0" w:space="0" w:color="auto"/>
            <w:right w:val="none" w:sz="0" w:space="0" w:color="auto"/>
          </w:divBdr>
          <w:divsChild>
            <w:div w:id="1150823671">
              <w:marLeft w:val="0"/>
              <w:marRight w:val="0"/>
              <w:marTop w:val="0"/>
              <w:marBottom w:val="0"/>
              <w:divBdr>
                <w:top w:val="none" w:sz="0" w:space="0" w:color="auto"/>
                <w:left w:val="none" w:sz="0" w:space="0" w:color="auto"/>
                <w:bottom w:val="none" w:sz="0" w:space="0" w:color="auto"/>
                <w:right w:val="none" w:sz="0" w:space="0" w:color="auto"/>
              </w:divBdr>
              <w:divsChild>
                <w:div w:id="1418476613">
                  <w:marLeft w:val="0"/>
                  <w:marRight w:val="0"/>
                  <w:marTop w:val="0"/>
                  <w:marBottom w:val="0"/>
                  <w:divBdr>
                    <w:top w:val="none" w:sz="0" w:space="0" w:color="auto"/>
                    <w:left w:val="none" w:sz="0" w:space="0" w:color="auto"/>
                    <w:bottom w:val="none" w:sz="0" w:space="0" w:color="auto"/>
                    <w:right w:val="none" w:sz="0" w:space="0" w:color="auto"/>
                  </w:divBdr>
                  <w:divsChild>
                    <w:div w:id="26300697">
                      <w:marLeft w:val="0"/>
                      <w:marRight w:val="0"/>
                      <w:marTop w:val="0"/>
                      <w:marBottom w:val="0"/>
                      <w:divBdr>
                        <w:top w:val="none" w:sz="0" w:space="0" w:color="auto"/>
                        <w:left w:val="none" w:sz="0" w:space="0" w:color="auto"/>
                        <w:bottom w:val="none" w:sz="0" w:space="0" w:color="auto"/>
                        <w:right w:val="none" w:sz="0" w:space="0" w:color="auto"/>
                      </w:divBdr>
                      <w:divsChild>
                        <w:div w:id="621770470">
                          <w:marLeft w:val="0"/>
                          <w:marRight w:val="0"/>
                          <w:marTop w:val="0"/>
                          <w:marBottom w:val="0"/>
                          <w:divBdr>
                            <w:top w:val="none" w:sz="0" w:space="0" w:color="auto"/>
                            <w:left w:val="none" w:sz="0" w:space="0" w:color="auto"/>
                            <w:bottom w:val="none" w:sz="0" w:space="0" w:color="auto"/>
                            <w:right w:val="none" w:sz="0" w:space="0" w:color="auto"/>
                          </w:divBdr>
                          <w:divsChild>
                            <w:div w:id="1058282048">
                              <w:marLeft w:val="0"/>
                              <w:marRight w:val="0"/>
                              <w:marTop w:val="0"/>
                              <w:marBottom w:val="0"/>
                              <w:divBdr>
                                <w:top w:val="none" w:sz="0" w:space="0" w:color="auto"/>
                                <w:left w:val="none" w:sz="0" w:space="0" w:color="auto"/>
                                <w:bottom w:val="none" w:sz="0" w:space="0" w:color="auto"/>
                                <w:right w:val="none" w:sz="0" w:space="0" w:color="auto"/>
                              </w:divBdr>
                              <w:divsChild>
                                <w:div w:id="12419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2</cp:revision>
  <dcterms:created xsi:type="dcterms:W3CDTF">2016-10-20T13:53:00Z</dcterms:created>
  <dcterms:modified xsi:type="dcterms:W3CDTF">2016-10-20T13:53:00Z</dcterms:modified>
</cp:coreProperties>
</file>